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3CA3D" w14:textId="77777777" w:rsidR="00C24899" w:rsidRDefault="00B54265">
      <w:pPr>
        <w:spacing w:line="240" w:lineRule="auto"/>
      </w:pPr>
      <w:r>
        <w:t>I wake up. And I’m cold. It’s dark and I’m cold.</w:t>
      </w:r>
    </w:p>
    <w:p w14:paraId="165257E9" w14:textId="77777777" w:rsidR="00C24899" w:rsidRDefault="00B54265">
      <w:pPr>
        <w:spacing w:line="240" w:lineRule="auto"/>
      </w:pPr>
      <w:r>
        <w:br/>
        <w:t>Where am I?</w:t>
      </w:r>
      <w:r>
        <w:br/>
      </w:r>
    </w:p>
    <w:p w14:paraId="70033FA3" w14:textId="77777777" w:rsidR="00C24899" w:rsidRDefault="00B54265">
      <w:pPr>
        <w:spacing w:line="240" w:lineRule="auto"/>
      </w:pPr>
      <w:r>
        <w:t>There’s a light bulb hanging from the ceiling and everything smells of damp. I feel like I’m underground. There are old brick walls and no windows. It definitely feels as if I’m underground. But where?</w:t>
      </w:r>
      <w:r>
        <w:br/>
      </w:r>
    </w:p>
    <w:p w14:paraId="47AD40AF" w14:textId="77777777" w:rsidR="00C24899" w:rsidRDefault="00B54265">
      <w:pPr>
        <w:spacing w:line="240" w:lineRule="auto"/>
      </w:pPr>
      <w:r>
        <w:t>And then I remember. The dare. It started with a dare</w:t>
      </w:r>
      <w:r>
        <w:t>.</w:t>
      </w:r>
      <w:r>
        <w:br/>
      </w:r>
    </w:p>
    <w:p w14:paraId="5C9745C6" w14:textId="77777777" w:rsidR="00C24899" w:rsidRDefault="00B54265">
      <w:pPr>
        <w:spacing w:line="240" w:lineRule="auto"/>
      </w:pPr>
      <w:r>
        <w:t>Well, really it started YEARS ago when I was just a little kid and I accidentally called Mrs Latif “mum” in front of everyone and everyone laughed at me and he laughed at me. Dan Hinchliffe, my best friend, he laughed at me and the other kids started to</w:t>
      </w:r>
      <w:r>
        <w:t xml:space="preserve"> like him and not like me and now I’m 13. My name is Ross McNamara, I’m 13, and I’m weird. I’m clever and the teachers like me but hardly any of the kids do.</w:t>
      </w:r>
    </w:p>
    <w:p w14:paraId="325CB2B8" w14:textId="77777777" w:rsidR="00C24899" w:rsidRDefault="00C24899">
      <w:pPr>
        <w:spacing w:line="240" w:lineRule="auto"/>
      </w:pPr>
    </w:p>
    <w:p w14:paraId="29410500" w14:textId="77777777" w:rsidR="00C24899" w:rsidRDefault="00B54265">
      <w:pPr>
        <w:spacing w:line="240" w:lineRule="auto"/>
      </w:pPr>
      <w:r>
        <w:t>And that’s why I came to the school basement. Dan dared me to. He dared me to come to the basemen</w:t>
      </w:r>
      <w:r>
        <w:t>t to try and find the Ghost. And I did come to the basement but… why am I still here? What happened? Sometimes Mum’s boyfriend Terry wakes up and can’t remember what he did the night before but Mum says that’s just because he had too much to drink which me</w:t>
      </w:r>
      <w:r>
        <w:t>ans he didn’t mean to do what he did. I think you should take responsibility for your own actions.</w:t>
      </w:r>
    </w:p>
    <w:p w14:paraId="3E69A7C4" w14:textId="77777777" w:rsidR="00C24899" w:rsidRDefault="00B54265">
      <w:pPr>
        <w:spacing w:line="240" w:lineRule="auto"/>
      </w:pPr>
      <w:r>
        <w:br/>
        <w:t>Why am I still in the basement? Was I attacked by the Ghost? Do ghosts attack people? No! Ghosts aren’t real. Only the Year Sevens really believe in the Gho</w:t>
      </w:r>
      <w:r>
        <w:t>st and that’s just because they’re little kids. I don’t believe in the Ghost because I don’t believe in things that can’t be scientifically proven. That’s why I came here. It wasn’t because I wanted those idiots to like me. Honest.</w:t>
      </w:r>
    </w:p>
    <w:p w14:paraId="7655F114" w14:textId="77777777" w:rsidR="00C24899" w:rsidRDefault="00B54265">
      <w:pPr>
        <w:spacing w:line="240" w:lineRule="auto"/>
      </w:pPr>
      <w:r>
        <w:br/>
        <w:t xml:space="preserve">Ghosts aren’t real and </w:t>
      </w:r>
      <w:r>
        <w:t>I came here to prove that.</w:t>
      </w:r>
      <w:r>
        <w:br/>
      </w:r>
    </w:p>
    <w:p w14:paraId="5A0E752A" w14:textId="77777777" w:rsidR="00C24899" w:rsidRDefault="00B54265">
      <w:pPr>
        <w:spacing w:line="240" w:lineRule="auto"/>
      </w:pPr>
      <w:r>
        <w:t>So why am I still here?</w:t>
      </w:r>
      <w:r>
        <w:br/>
      </w:r>
    </w:p>
    <w:p w14:paraId="77B1B17C" w14:textId="77777777" w:rsidR="00C24899" w:rsidRDefault="00B54265">
      <w:pPr>
        <w:spacing w:line="240" w:lineRule="auto"/>
      </w:pPr>
      <w:r>
        <w:t>I stand up. I walk over to the door and I start to panic that Dan and the others might have locked me in. It’s what they do. I reach for the door handle and I turn it and… it opens! I quickly walk out of</w:t>
      </w:r>
      <w:r>
        <w:t xml:space="preserve"> the basement then stop. What was that? There was a noise behind me. Something… scratching? Scratching on the old brick wall.</w:t>
      </w:r>
      <w:r>
        <w:br/>
      </w:r>
    </w:p>
    <w:p w14:paraId="76F2CB18" w14:textId="77777777" w:rsidR="00C24899" w:rsidRDefault="00B54265">
      <w:pPr>
        <w:spacing w:line="240" w:lineRule="auto"/>
      </w:pPr>
      <w:r>
        <w:t>Just a mouse. Or a rat. Not the Ghost. Definitely not the Ghost.</w:t>
      </w:r>
    </w:p>
    <w:p w14:paraId="5B664B08" w14:textId="77777777" w:rsidR="00C24899" w:rsidRDefault="00C24899">
      <w:pPr>
        <w:spacing w:line="240" w:lineRule="auto"/>
      </w:pPr>
    </w:p>
    <w:p w14:paraId="7E5960B9" w14:textId="77777777" w:rsidR="00C24899" w:rsidRDefault="00B54265">
      <w:pPr>
        <w:spacing w:line="240" w:lineRule="auto"/>
      </w:pPr>
      <w:r>
        <w:t>I leave the basement and climb the stairs and I’m in the corrid</w:t>
      </w:r>
      <w:r>
        <w:t>or. The lights are on but I can’t see anyone. And then I realise I can’t hear anyone. And that’s weird. A silent school is weird. The corridor is festooned with Christmas decorations. I like the word festooned. I read it once in a book. The corridor is fes</w:t>
      </w:r>
      <w:r>
        <w:t>tooned in Christmas decorations and rubbish drawings of Father Christmas and Christmas trees and it’s silent. There’s no laughing, no running, no shouting… no quiet crying from the toilets. It’s like my school is broken. I look at the clock on the wall and</w:t>
      </w:r>
      <w:r>
        <w:t xml:space="preserve"> it says it is 8:47. It’s dark outside so it must be 8:47 at night. I’ve been locked in. Everyone has gone home for the Christmas holiday and I’ve been locked in. I should panic about this but I’m not stupid. I know where the doors are and although the sil</w:t>
      </w:r>
      <w:r>
        <w:t>ent school is weird there’s also something nice about it. School without the other kids would be perfect.</w:t>
      </w:r>
    </w:p>
    <w:p w14:paraId="45E08BD9" w14:textId="77777777" w:rsidR="00C24899" w:rsidRDefault="00B54265">
      <w:pPr>
        <w:spacing w:line="240" w:lineRule="auto"/>
      </w:pPr>
      <w:r>
        <w:br/>
      </w:r>
      <w:proofErr w:type="gramStart"/>
      <w:r>
        <w:t>But,</w:t>
      </w:r>
      <w:proofErr w:type="gramEnd"/>
      <w:r>
        <w:t xml:space="preserve"> I need to get home. Mum will need help with the presents for Terry and I can’t stay in </w:t>
      </w:r>
      <w:r>
        <w:lastRenderedPageBreak/>
        <w:t xml:space="preserve">school forever. I start to walk down the silent corridor </w:t>
      </w:r>
      <w:r>
        <w:t>in the silent school.</w:t>
      </w:r>
      <w:r>
        <w:br/>
      </w:r>
    </w:p>
    <w:p w14:paraId="5261DA60" w14:textId="77777777" w:rsidR="00C24899" w:rsidRDefault="00B54265">
      <w:pPr>
        <w:spacing w:line="240" w:lineRule="auto"/>
      </w:pPr>
      <w:r>
        <w:t>Tap. Tap. Tap. My feet echo loudly. At one point I do a little skip to hear the beat of my shoes change. It’s funny.</w:t>
      </w:r>
    </w:p>
    <w:p w14:paraId="0F0366DA" w14:textId="77777777" w:rsidR="00C24899" w:rsidRDefault="00C24899">
      <w:pPr>
        <w:spacing w:line="240" w:lineRule="auto"/>
      </w:pPr>
    </w:p>
    <w:p w14:paraId="108D61BC" w14:textId="77777777" w:rsidR="00C24899" w:rsidRDefault="00B54265">
      <w:pPr>
        <w:spacing w:line="240" w:lineRule="auto"/>
      </w:pPr>
      <w:r>
        <w:t>Tap. Tap. Tap. Tap.</w:t>
      </w:r>
      <w:r>
        <w:br/>
        <w:t>That was weird. That last tap wasn’t me.</w:t>
      </w:r>
      <w:r>
        <w:br/>
        <w:t>I stop. Then I take one step.</w:t>
      </w:r>
      <w:r>
        <w:br/>
        <w:t>Tap.</w:t>
      </w:r>
      <w:r>
        <w:br/>
        <w:t>I wait.</w:t>
      </w:r>
      <w:r>
        <w:br/>
        <w:t>Tap.</w:t>
      </w:r>
      <w:r>
        <w:br/>
        <w:t>That w</w:t>
      </w:r>
      <w:r>
        <w:t>asn’t me. Someone else is here.</w:t>
      </w:r>
      <w:r>
        <w:br/>
        <w:t>Tap. Tap. Tap. Tap.</w:t>
      </w:r>
    </w:p>
    <w:p w14:paraId="1AEB270A" w14:textId="77777777" w:rsidR="00C24899" w:rsidRDefault="00C24899">
      <w:pPr>
        <w:spacing w:line="240" w:lineRule="auto"/>
      </w:pPr>
    </w:p>
    <w:p w14:paraId="4A4577E2" w14:textId="77777777" w:rsidR="00C24899" w:rsidRDefault="00B54265">
      <w:pPr>
        <w:spacing w:line="240" w:lineRule="auto"/>
      </w:pPr>
      <w:r>
        <w:t>Someone else is here and they’re playing with me and I hate that! Don’t hit yourself, Ross.</w:t>
      </w:r>
      <w:r>
        <w:br/>
        <w:t>Why are you hitting yourself, Ross? I won’t get angry though. They hate it when I don’t get</w:t>
      </w:r>
      <w:r>
        <w:br/>
        <w:t>angry and try to fi</w:t>
      </w:r>
      <w:r>
        <w:t>ght back. And they’re just jealous anyway and who needs them as friends.</w:t>
      </w:r>
      <w:r>
        <w:br/>
        <w:t>And, that’s not the Ghost. I bet it’s Dan.</w:t>
      </w:r>
      <w:r>
        <w:br/>
      </w:r>
    </w:p>
    <w:p w14:paraId="6614FD5B" w14:textId="77777777" w:rsidR="00C24899" w:rsidRDefault="00B54265">
      <w:pPr>
        <w:spacing w:line="240" w:lineRule="auto"/>
      </w:pPr>
      <w:r>
        <w:t>I reach the main door and look outside through the glass. It’s dark and I can’t see anyone</w:t>
      </w:r>
      <w:r>
        <w:br/>
        <w:t>so I push on the door. It won’t open. Obviously.</w:t>
      </w:r>
      <w:r>
        <w:t xml:space="preserve"> The school is locked up for the Christmas</w:t>
      </w:r>
      <w:r>
        <w:br/>
        <w:t>holidays. I haven’t got a phone, not since Terry lost mine. But I won’t panic. I won’t panic</w:t>
      </w:r>
      <w:r>
        <w:br/>
        <w:t>even though I can hear tap… tap… tap… tap… It’s getting close but I’m not scared. I’m not</w:t>
      </w:r>
      <w:r>
        <w:br/>
        <w:t>a kid, I’m 13 and I’m not scar</w:t>
      </w:r>
      <w:r>
        <w:t>ed.</w:t>
      </w:r>
    </w:p>
    <w:p w14:paraId="4E48673F" w14:textId="77777777" w:rsidR="00C24899" w:rsidRDefault="00C24899">
      <w:pPr>
        <w:spacing w:line="240" w:lineRule="auto"/>
      </w:pPr>
    </w:p>
    <w:p w14:paraId="4AADB7E6" w14:textId="77777777" w:rsidR="00C24899" w:rsidRDefault="00B54265">
      <w:pPr>
        <w:spacing w:line="240" w:lineRule="auto"/>
      </w:pPr>
      <w:r>
        <w:t xml:space="preserve">I go to one of the big windows. It’s festooned with paper snowflakes. I look for the catch to open it and… it’s gone. I push on the window. I can’t open it. I can’t open the door and I can’t open the window. I won’t panic. I’ll try every window. </w:t>
      </w:r>
    </w:p>
    <w:p w14:paraId="0574CE7F" w14:textId="77777777" w:rsidR="00C24899" w:rsidRDefault="00C24899">
      <w:pPr>
        <w:spacing w:line="240" w:lineRule="auto"/>
      </w:pPr>
    </w:p>
    <w:p w14:paraId="6D228CBD" w14:textId="77777777" w:rsidR="00C24899" w:rsidRDefault="00B54265">
      <w:pPr>
        <w:spacing w:line="240" w:lineRule="auto"/>
      </w:pPr>
      <w:r>
        <w:t>Tap</w:t>
      </w:r>
      <w:r>
        <w:t>… tap… tap…</w:t>
      </w:r>
      <w:r>
        <w:br/>
        <w:t>But the tapping is getting closer. And now there’s a different sound.</w:t>
      </w:r>
      <w:r>
        <w:br/>
        <w:t>Chink. Chink. Chink.</w:t>
      </w:r>
      <w:r>
        <w:br/>
        <w:t>I look down the corridor. I look down past the classrooms and down towards the entrance to</w:t>
      </w:r>
      <w:r>
        <w:br/>
        <w:t>the basement. And the lights are going out. One by one.</w:t>
      </w:r>
    </w:p>
    <w:p w14:paraId="617E2E1D" w14:textId="77777777" w:rsidR="00C24899" w:rsidRDefault="00B54265">
      <w:pPr>
        <w:spacing w:line="240" w:lineRule="auto"/>
      </w:pPr>
      <w:r>
        <w:t>Chink.</w:t>
      </w:r>
      <w:r>
        <w:t xml:space="preserve"> Chink. Chink.</w:t>
      </w:r>
      <w:r>
        <w:br/>
        <w:t>And the footsteps are getting closer.</w:t>
      </w:r>
      <w:r>
        <w:br/>
        <w:t>Tap. Chink. Tap. Chink. Tap. Chi-</w:t>
      </w:r>
    </w:p>
    <w:p w14:paraId="40BBE753" w14:textId="77777777" w:rsidR="00C24899" w:rsidRDefault="00B54265">
      <w:pPr>
        <w:spacing w:line="240" w:lineRule="auto"/>
      </w:pPr>
      <w:r>
        <w:t>And suddenly there’s a roaring sound and wind is blowing the paper snowflakes all around</w:t>
      </w:r>
      <w:r>
        <w:br/>
        <w:t xml:space="preserve">me and suddenly there’s a big blue box in front of the secretary’s office and a </w:t>
      </w:r>
      <w:r>
        <w:t>door’s</w:t>
      </w:r>
      <w:r>
        <w:br/>
        <w:t>opening and there’s this bright light and an old man is standing across from me and he</w:t>
      </w:r>
      <w:r>
        <w:br/>
        <w:t>looks angry with me before he smiles.</w:t>
      </w:r>
    </w:p>
    <w:p w14:paraId="03A63E5D" w14:textId="77777777" w:rsidR="00C24899" w:rsidRDefault="00B54265">
      <w:pPr>
        <w:spacing w:line="240" w:lineRule="auto"/>
      </w:pPr>
      <w:r>
        <w:t>“Hello,” he says. “I’m the Doctor.”</w:t>
      </w:r>
      <w:r>
        <w:br/>
        <w:t xml:space="preserve">He looks down the corridor into the darkness and then he looks back at me with big wide </w:t>
      </w:r>
      <w:r>
        <w:t>eyes.</w:t>
      </w:r>
      <w:r>
        <w:br/>
        <w:t>“Run.”</w:t>
      </w:r>
    </w:p>
    <w:p w14:paraId="1BB315C8" w14:textId="77777777" w:rsidR="00C24899" w:rsidRDefault="00B54265">
      <w:pPr>
        <w:pStyle w:val="Title"/>
        <w:rPr>
          <w:color w:val="9900FF"/>
          <w:sz w:val="22"/>
          <w:szCs w:val="22"/>
        </w:rPr>
      </w:pPr>
      <w:bookmarkStart w:id="0" w:name="_adkc1hb0xkud" w:colFirst="0" w:colLast="0"/>
      <w:bookmarkEnd w:id="0"/>
      <w:r>
        <w:rPr>
          <w:color w:val="9900FF"/>
          <w:sz w:val="22"/>
          <w:szCs w:val="22"/>
        </w:rPr>
        <w:lastRenderedPageBreak/>
        <w:t>3. You now need to think about the whole of the source.</w:t>
      </w:r>
    </w:p>
    <w:p w14:paraId="405762A3" w14:textId="77777777" w:rsidR="00C24899" w:rsidRDefault="00B54265">
      <w:pPr>
        <w:pStyle w:val="Title"/>
        <w:rPr>
          <w:color w:val="9900FF"/>
          <w:sz w:val="22"/>
          <w:szCs w:val="22"/>
        </w:rPr>
      </w:pPr>
      <w:r>
        <w:rPr>
          <w:color w:val="9900FF"/>
          <w:sz w:val="22"/>
          <w:szCs w:val="22"/>
        </w:rPr>
        <w:t>How has the writer structured the text to interest you as a reader?</w:t>
      </w:r>
    </w:p>
    <w:p w14:paraId="736FDDE7" w14:textId="77777777" w:rsidR="00C24899" w:rsidRDefault="00B54265">
      <w:pPr>
        <w:pStyle w:val="Title"/>
        <w:rPr>
          <w:color w:val="9900FF"/>
          <w:sz w:val="22"/>
          <w:szCs w:val="22"/>
        </w:rPr>
      </w:pPr>
      <w:r>
        <w:rPr>
          <w:color w:val="9900FF"/>
          <w:sz w:val="22"/>
          <w:szCs w:val="22"/>
        </w:rPr>
        <w:t>You could write about:</w:t>
      </w:r>
    </w:p>
    <w:p w14:paraId="25A0ED31" w14:textId="77777777" w:rsidR="00C24899" w:rsidRDefault="00B54265">
      <w:pPr>
        <w:pStyle w:val="Title"/>
        <w:rPr>
          <w:color w:val="9900FF"/>
          <w:sz w:val="22"/>
          <w:szCs w:val="22"/>
        </w:rPr>
      </w:pPr>
      <w:r>
        <w:rPr>
          <w:color w:val="9900FF"/>
          <w:sz w:val="22"/>
          <w:szCs w:val="22"/>
        </w:rPr>
        <w:t>• what the writer focuses your attention on at the beginning</w:t>
      </w:r>
    </w:p>
    <w:p w14:paraId="29B83776" w14:textId="77777777" w:rsidR="00C24899" w:rsidRDefault="00B54265">
      <w:pPr>
        <w:pStyle w:val="Title"/>
        <w:rPr>
          <w:color w:val="9900FF"/>
          <w:sz w:val="22"/>
          <w:szCs w:val="22"/>
        </w:rPr>
      </w:pPr>
      <w:r>
        <w:rPr>
          <w:color w:val="9900FF"/>
          <w:sz w:val="22"/>
          <w:szCs w:val="22"/>
        </w:rPr>
        <w:t>• how and why the writer changes this focus as the source develops</w:t>
      </w:r>
    </w:p>
    <w:p w14:paraId="1B34685C" w14:textId="77777777" w:rsidR="00C24899" w:rsidRDefault="00B54265">
      <w:pPr>
        <w:pStyle w:val="Title"/>
        <w:rPr>
          <w:color w:val="9900FF"/>
          <w:sz w:val="22"/>
          <w:szCs w:val="22"/>
        </w:rPr>
      </w:pPr>
      <w:r>
        <w:rPr>
          <w:color w:val="9900FF"/>
          <w:sz w:val="22"/>
          <w:szCs w:val="22"/>
        </w:rPr>
        <w:t>• any other structural features that interest you.</w:t>
      </w:r>
    </w:p>
    <w:p w14:paraId="449457A1" w14:textId="77777777" w:rsidR="00C24899" w:rsidRDefault="00B54265">
      <w:pPr>
        <w:pStyle w:val="Title"/>
        <w:rPr>
          <w:color w:val="9900FF"/>
          <w:sz w:val="22"/>
          <w:szCs w:val="22"/>
        </w:rPr>
      </w:pPr>
      <w:r>
        <w:rPr>
          <w:color w:val="9900FF"/>
          <w:sz w:val="22"/>
          <w:szCs w:val="22"/>
        </w:rPr>
        <w:t>[8 marks]</w:t>
      </w:r>
    </w:p>
    <w:p w14:paraId="09F29CE6" w14:textId="77777777" w:rsidR="00C24899" w:rsidRDefault="00C24899">
      <w:pPr>
        <w:pStyle w:val="Title"/>
        <w:rPr>
          <w:color w:val="9900FF"/>
          <w:sz w:val="22"/>
          <w:szCs w:val="22"/>
        </w:rPr>
      </w:pPr>
    </w:p>
    <w:p w14:paraId="3B79DC20" w14:textId="77777777" w:rsidR="00C24899" w:rsidRDefault="00B54265">
      <w:pPr>
        <w:pStyle w:val="Title"/>
        <w:rPr>
          <w:color w:val="9900FF"/>
          <w:sz w:val="22"/>
          <w:szCs w:val="22"/>
        </w:rPr>
      </w:pPr>
      <w:r>
        <w:rPr>
          <w:color w:val="9900FF"/>
          <w:sz w:val="22"/>
          <w:szCs w:val="22"/>
        </w:rPr>
        <w:t>4. Focus this part of your answer on the second part of the source</w:t>
      </w:r>
      <w:r>
        <w:rPr>
          <w:color w:val="9900FF"/>
          <w:sz w:val="22"/>
          <w:szCs w:val="22"/>
        </w:rPr>
        <w:t xml:space="preserve"> from line 29 to the</w:t>
      </w:r>
    </w:p>
    <w:p w14:paraId="4CFE96C9" w14:textId="77777777" w:rsidR="00C24899" w:rsidRDefault="00B54265">
      <w:pPr>
        <w:pStyle w:val="Title"/>
        <w:rPr>
          <w:color w:val="9900FF"/>
          <w:sz w:val="22"/>
          <w:szCs w:val="22"/>
        </w:rPr>
      </w:pPr>
      <w:r>
        <w:rPr>
          <w:color w:val="9900FF"/>
          <w:sz w:val="22"/>
          <w:szCs w:val="22"/>
        </w:rPr>
        <w:t>end.</w:t>
      </w:r>
    </w:p>
    <w:p w14:paraId="5DEB6AB8" w14:textId="77777777" w:rsidR="00C24899" w:rsidRDefault="00B54265">
      <w:pPr>
        <w:pStyle w:val="Title"/>
        <w:rPr>
          <w:color w:val="9900FF"/>
          <w:sz w:val="22"/>
          <w:szCs w:val="22"/>
        </w:rPr>
      </w:pPr>
      <w:bookmarkStart w:id="1" w:name="_761pew18mzyg" w:colFirst="0" w:colLast="0"/>
      <w:bookmarkEnd w:id="1"/>
      <w:r>
        <w:rPr>
          <w:color w:val="9900FF"/>
          <w:sz w:val="22"/>
          <w:szCs w:val="22"/>
        </w:rPr>
        <w:t>A student, having read this section of the text, said: “The writer successfully creates an atmosphere of mystery and suspense.”</w:t>
      </w:r>
    </w:p>
    <w:p w14:paraId="2B69FC8C" w14:textId="77777777" w:rsidR="00C24899" w:rsidRDefault="00B54265">
      <w:pPr>
        <w:pStyle w:val="Title"/>
        <w:rPr>
          <w:color w:val="9900FF"/>
          <w:sz w:val="22"/>
          <w:szCs w:val="22"/>
        </w:rPr>
      </w:pPr>
      <w:r>
        <w:rPr>
          <w:color w:val="9900FF"/>
          <w:sz w:val="22"/>
          <w:szCs w:val="22"/>
        </w:rPr>
        <w:t>To what extent do you agree?</w:t>
      </w:r>
    </w:p>
    <w:p w14:paraId="1C0A4953" w14:textId="77777777" w:rsidR="00C24899" w:rsidRDefault="00B54265">
      <w:pPr>
        <w:pStyle w:val="Title"/>
        <w:rPr>
          <w:color w:val="9900FF"/>
          <w:sz w:val="22"/>
          <w:szCs w:val="22"/>
        </w:rPr>
      </w:pPr>
      <w:r>
        <w:rPr>
          <w:color w:val="9900FF"/>
          <w:sz w:val="22"/>
          <w:szCs w:val="22"/>
        </w:rPr>
        <w:t>In your response, you could:</w:t>
      </w:r>
    </w:p>
    <w:p w14:paraId="51ABAD0C" w14:textId="77777777" w:rsidR="00C24899" w:rsidRDefault="00B54265">
      <w:pPr>
        <w:pStyle w:val="Title"/>
        <w:rPr>
          <w:color w:val="9900FF"/>
          <w:sz w:val="22"/>
          <w:szCs w:val="22"/>
        </w:rPr>
      </w:pPr>
      <w:r>
        <w:rPr>
          <w:color w:val="9900FF"/>
          <w:sz w:val="22"/>
          <w:szCs w:val="22"/>
        </w:rPr>
        <w:t>• consider your own impressions of the narra</w:t>
      </w:r>
      <w:r>
        <w:rPr>
          <w:color w:val="9900FF"/>
          <w:sz w:val="22"/>
          <w:szCs w:val="22"/>
        </w:rPr>
        <w:t>tor and the school</w:t>
      </w:r>
    </w:p>
    <w:p w14:paraId="421A9288" w14:textId="77777777" w:rsidR="00C24899" w:rsidRDefault="00B54265">
      <w:pPr>
        <w:pStyle w:val="Title"/>
        <w:rPr>
          <w:color w:val="9900FF"/>
          <w:sz w:val="22"/>
          <w:szCs w:val="22"/>
        </w:rPr>
      </w:pPr>
      <w:r>
        <w:rPr>
          <w:color w:val="9900FF"/>
          <w:sz w:val="22"/>
          <w:szCs w:val="22"/>
        </w:rPr>
        <w:t>• evaluate how the writer creates suspense</w:t>
      </w:r>
    </w:p>
    <w:p w14:paraId="107437D6" w14:textId="77777777" w:rsidR="00C24899" w:rsidRDefault="00B54265">
      <w:pPr>
        <w:pStyle w:val="Title"/>
        <w:rPr>
          <w:color w:val="9900FF"/>
          <w:sz w:val="22"/>
          <w:szCs w:val="22"/>
        </w:rPr>
      </w:pPr>
      <w:bookmarkStart w:id="2" w:name="_qhy2d0ipaq8p" w:colFirst="0" w:colLast="0"/>
      <w:bookmarkEnd w:id="2"/>
      <w:r>
        <w:rPr>
          <w:color w:val="9900FF"/>
          <w:sz w:val="22"/>
          <w:szCs w:val="22"/>
        </w:rPr>
        <w:t>• support your opinions with references to the text.</w:t>
      </w:r>
    </w:p>
    <w:p w14:paraId="558ECAB5" w14:textId="77777777" w:rsidR="00C24899" w:rsidRDefault="00B54265">
      <w:pPr>
        <w:pStyle w:val="Title"/>
        <w:rPr>
          <w:color w:val="9900FF"/>
          <w:sz w:val="22"/>
          <w:szCs w:val="22"/>
        </w:rPr>
      </w:pPr>
      <w:bookmarkStart w:id="3" w:name="_8yp5vqfhd63e" w:colFirst="0" w:colLast="0"/>
      <w:bookmarkEnd w:id="3"/>
      <w:r>
        <w:rPr>
          <w:color w:val="9900FF"/>
          <w:sz w:val="22"/>
          <w:szCs w:val="22"/>
        </w:rPr>
        <w:t>[20 marks]</w:t>
      </w:r>
    </w:p>
    <w:p w14:paraId="620363E9" w14:textId="77777777" w:rsidR="00C24899" w:rsidRDefault="00C24899">
      <w:pPr>
        <w:spacing w:line="240" w:lineRule="auto"/>
      </w:pPr>
    </w:p>
    <w:sectPr w:rsidR="00C2489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99"/>
    <w:rsid w:val="00B54265"/>
    <w:rsid w:val="00C24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9914"/>
  <w15:docId w15:val="{8F56ED12-3B63-4B77-AAB3-E090F4FC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 Johncock</cp:lastModifiedBy>
  <cp:revision>2</cp:revision>
  <dcterms:created xsi:type="dcterms:W3CDTF">2020-08-14T08:21:00Z</dcterms:created>
  <dcterms:modified xsi:type="dcterms:W3CDTF">2020-08-14T08:21:00Z</dcterms:modified>
</cp:coreProperties>
</file>